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Mar>
          <w:top w:w="15" w:type="dxa"/>
          <w:left w:w="15" w:type="dxa"/>
          <w:bottom w:w="15" w:type="dxa"/>
          <w:right w:w="15" w:type="dxa"/>
        </w:tblCellMar>
        <w:tblLook w:val="04A0" w:firstRow="1" w:lastRow="0" w:firstColumn="1" w:lastColumn="0" w:noHBand="0" w:noVBand="1"/>
      </w:tblPr>
      <w:tblGrid>
        <w:gridCol w:w="3658"/>
        <w:gridCol w:w="3778"/>
        <w:gridCol w:w="1806"/>
        <w:gridCol w:w="571"/>
        <w:gridCol w:w="687"/>
      </w:tblGrid>
      <w:tr w:rsidR="00DB388F" w:rsidRPr="008375ED" w:rsidTr="00BE133F">
        <w:trPr>
          <w:jc w:val="center"/>
        </w:trPr>
        <w:tc>
          <w:tcPr>
            <w:tcW w:w="0" w:type="auto"/>
            <w:gridSpan w:val="5"/>
            <w:tcBorders>
              <w:top w:val="nil"/>
              <w:left w:val="nil"/>
              <w:bottom w:val="nil"/>
              <w:right w:val="nil"/>
            </w:tcBorders>
            <w:tcMar>
              <w:top w:w="15" w:type="dxa"/>
              <w:left w:w="45" w:type="dxa"/>
              <w:bottom w:w="15" w:type="dxa"/>
              <w:right w:w="45" w:type="dxa"/>
            </w:tcMar>
            <w:hideMark/>
          </w:tcPr>
          <w:p w:rsidR="00DB388F" w:rsidRPr="008375ED" w:rsidRDefault="00DB388F" w:rsidP="00BE133F">
            <w:pPr>
              <w:spacing w:after="0" w:line="240" w:lineRule="auto"/>
              <w:jc w:val="right"/>
              <w:rPr>
                <w:rFonts w:ascii="Arial" w:eastAsia="Times New Roman" w:hAnsi="Arial" w:cs="Arial"/>
                <w:sz w:val="20"/>
                <w:szCs w:val="20"/>
                <w:lang w:val="ro-RO"/>
              </w:rPr>
            </w:pPr>
            <w:bookmarkStart w:id="0" w:name="_GoBack"/>
            <w:bookmarkEnd w:id="0"/>
            <w:r w:rsidRPr="008375ED">
              <w:rPr>
                <w:rFonts w:ascii="Arial" w:eastAsia="Times New Roman" w:hAnsi="Arial" w:cs="Arial"/>
                <w:sz w:val="20"/>
                <w:szCs w:val="20"/>
                <w:lang w:val="ro-RO"/>
              </w:rPr>
              <w:t>Anexa nr.2</w:t>
            </w:r>
          </w:p>
          <w:p w:rsidR="00DB388F" w:rsidRPr="008375ED" w:rsidRDefault="00DB388F"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 xml:space="preserve">la Hotărârea Consiliului de Administraţie </w:t>
            </w:r>
          </w:p>
          <w:p w:rsidR="00DB388F" w:rsidRPr="008375ED" w:rsidRDefault="00DB388F"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nr.10 din 23 martie 2018</w:t>
            </w:r>
          </w:p>
          <w:p w:rsidR="00DB388F" w:rsidRPr="008375ED" w:rsidRDefault="00DB388F"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2</w:t>
            </w:r>
            <w:r w:rsidRPr="008375ED">
              <w:rPr>
                <w:rFonts w:ascii="Arial" w:eastAsia="Times New Roman" w:hAnsi="Arial" w:cs="Arial"/>
                <w:sz w:val="20"/>
                <w:szCs w:val="20"/>
                <w:lang w:val="ro-RO"/>
              </w:rPr>
              <w:t>Înregistrată în Registrul de evidenţă a cererilor şi</w:t>
            </w:r>
          </w:p>
          <w:p w:rsidR="00DB388F" w:rsidRPr="008375ED" w:rsidRDefault="00DB388F"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 xml:space="preserve">permiselor tehnice pentru utilizarea staţiilor </w:t>
            </w:r>
          </w:p>
          <w:p w:rsidR="00DB388F" w:rsidRPr="008375ED" w:rsidRDefault="00DB388F"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de radiocomunicaţii cu nr.___ din ___________</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Către </w:t>
            </w:r>
            <w:r w:rsidRPr="008375ED">
              <w:rPr>
                <w:rFonts w:ascii="Arial" w:eastAsia="Times New Roman" w:hAnsi="Arial" w:cs="Arial"/>
                <w:b/>
                <w:bCs/>
                <w:sz w:val="20"/>
                <w:szCs w:val="20"/>
                <w:lang w:val="ro-RO"/>
              </w:rPr>
              <w:t>Agenţia Naţională pentru Reglementare în Comunicaţii Electronice şi Tehnologia Informaţiei (ANRCETI)</w:t>
            </w:r>
            <w:r w:rsidRPr="008375ED">
              <w:rPr>
                <w:rFonts w:ascii="Arial" w:eastAsia="Times New Roman" w:hAnsi="Arial" w:cs="Arial"/>
                <w:sz w:val="20"/>
                <w:szCs w:val="20"/>
                <w:lang w:val="ro-RO"/>
              </w:rPr>
              <w:t xml:space="preserve">, MD-2012, bd. Ştefan cel Mare, 134, </w:t>
            </w:r>
            <w:proofErr w:type="spellStart"/>
            <w:r w:rsidRPr="008375ED">
              <w:rPr>
                <w:rFonts w:ascii="Arial" w:eastAsia="Times New Roman" w:hAnsi="Arial" w:cs="Arial"/>
                <w:sz w:val="20"/>
                <w:szCs w:val="20"/>
                <w:lang w:val="ro-RO"/>
              </w:rPr>
              <w:t>mun.Chişinău</w:t>
            </w:r>
            <w:proofErr w:type="spellEnd"/>
            <w:r w:rsidRPr="008375ED">
              <w:rPr>
                <w:rFonts w:ascii="Arial" w:eastAsia="Times New Roman" w:hAnsi="Arial" w:cs="Arial"/>
                <w:sz w:val="20"/>
                <w:szCs w:val="20"/>
                <w:lang w:val="ro-RO"/>
              </w:rPr>
              <w:t>, Republica Moldova</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CERERE</w:t>
            </w:r>
            <w:r w:rsidRPr="008375ED">
              <w:rPr>
                <w:rFonts w:ascii="Arial" w:eastAsia="Times New Roman" w:hAnsi="Arial" w:cs="Arial"/>
                <w:b/>
                <w:bCs/>
                <w:sz w:val="20"/>
                <w:szCs w:val="20"/>
                <w:vertAlign w:val="superscript"/>
                <w:lang w:val="ro-RO"/>
              </w:rPr>
              <w:t>3</w:t>
            </w:r>
          </w:p>
          <w:p w:rsidR="00DB388F" w:rsidRPr="008375ED" w:rsidRDefault="00DB388F"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xml:space="preserve">pentru eliberarea permisului tehnic pentru utilizarea staţiilor de </w:t>
            </w:r>
          </w:p>
          <w:p w:rsidR="00DB388F" w:rsidRPr="008375ED" w:rsidRDefault="00DB388F"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radiocomunicaţii pentru radioamatori</w:t>
            </w:r>
          </w:p>
          <w:p w:rsidR="00DB388F" w:rsidRPr="008375ED" w:rsidRDefault="00DB388F"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w:t>
            </w:r>
          </w:p>
        </w:tc>
      </w:tr>
      <w:tr w:rsidR="00DB388F"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sz w:val="20"/>
                <w:szCs w:val="20"/>
                <w:lang w:val="ro-RO"/>
              </w:rPr>
              <w:t>Date referitoare la solicitant:</w:t>
            </w:r>
          </w:p>
        </w:tc>
      </w:tr>
      <w:tr w:rsidR="00DB388F"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I. Informaţie de identificare şi de contact a solicitantului</w:t>
            </w:r>
          </w:p>
        </w:tc>
      </w:tr>
      <w:tr w:rsidR="00DB388F"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Numele şi prenumele:</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personal (de ex. IDNP):</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Buletinul/Actul de identitate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Seria şi numărul:</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Data eliberării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DB388F" w:rsidRPr="00EB4B09"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Valabil până la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DB388F"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Adresa de reşedinţă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Ţara:</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w:t>
            </w:r>
          </w:p>
        </w:tc>
      </w:tr>
      <w:tr w:rsidR="00DB388F"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Adresa de corespondenţă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Ţara:</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 □ Judeţul □ Regiunea □:</w:t>
            </w:r>
          </w:p>
        </w:tc>
      </w:tr>
      <w:tr w:rsidR="00DB388F"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r>
      <w:tr w:rsidR="00DB388F"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II. Informaţie de identificare şi date de contact a reprezentantului legal (persoanei delegate)</w:t>
            </w:r>
          </w:p>
        </w:tc>
      </w:tr>
      <w:tr w:rsidR="00DB388F"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Numele şi prenumele:</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personal (de ex. IDNP):</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Buletinul/Actul de identitate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Seria şi numărul:</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Data eliberării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DB388F" w:rsidRPr="00EB4B09"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Valabil până la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DB388F"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DB388F"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8F" w:rsidRPr="008375ED" w:rsidRDefault="00DB388F"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r>
      <w:tr w:rsidR="00DB388F"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III. Date tehnice de identificare a solicitantului</w:t>
            </w:r>
          </w:p>
        </w:tc>
      </w:tr>
      <w:tr w:rsidR="00DB388F" w:rsidRPr="008375ED" w:rsidTr="00BE133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Indicativul de apel:</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Clasa: □ A; □ B; □ C</w:t>
            </w:r>
          </w:p>
        </w:tc>
      </w:tr>
      <w:tr w:rsidR="00DB388F"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Titular unui certificat CEPT HAREC: □ Da □ Nu</w:t>
            </w:r>
          </w:p>
        </w:tc>
      </w:tr>
      <w:tr w:rsidR="00DB388F" w:rsidRPr="008375ED" w:rsidTr="00BE133F">
        <w:trPr>
          <w:jc w:val="center"/>
        </w:trPr>
        <w:tc>
          <w:tcPr>
            <w:tcW w:w="0" w:type="auto"/>
            <w:gridSpan w:val="5"/>
            <w:tcBorders>
              <w:top w:val="nil"/>
              <w:left w:val="nil"/>
              <w:bottom w:val="nil"/>
              <w:right w:val="nil"/>
            </w:tcBorders>
            <w:tcMar>
              <w:top w:w="15" w:type="dxa"/>
              <w:left w:w="45" w:type="dxa"/>
              <w:bottom w:w="15" w:type="dxa"/>
              <w:right w:w="45" w:type="dxa"/>
            </w:tcMar>
            <w:hideMark/>
          </w:tcPr>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_____________________</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2</w:t>
            </w:r>
            <w:r w:rsidRPr="008375ED">
              <w:rPr>
                <w:rFonts w:ascii="Arial" w:eastAsia="Times New Roman" w:hAnsi="Arial" w:cs="Arial"/>
                <w:sz w:val="20"/>
                <w:szCs w:val="20"/>
                <w:lang w:val="ro-RO"/>
              </w:rPr>
              <w:t xml:space="preserve"> Se completează de către ANRCETI</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3</w:t>
            </w:r>
            <w:r w:rsidRPr="008375ED">
              <w:rPr>
                <w:rFonts w:ascii="Arial" w:eastAsia="Times New Roman" w:hAnsi="Arial" w:cs="Arial"/>
                <w:sz w:val="20"/>
                <w:szCs w:val="20"/>
                <w:lang w:val="ro-RO"/>
              </w:rPr>
              <w:t xml:space="preserve"> Se completează de către solicitant, separat pentru fiecare staţie de radiocomunicaţii.</w:t>
            </w:r>
          </w:p>
        </w:tc>
      </w:tr>
    </w:tbl>
    <w:p w:rsidR="00DB388F" w:rsidRPr="008375ED" w:rsidRDefault="00DB388F" w:rsidP="00DB388F">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B388F" w:rsidRPr="008375ED" w:rsidTr="00BE133F">
        <w:trPr>
          <w:jc w:val="center"/>
        </w:trPr>
        <w:tc>
          <w:tcPr>
            <w:tcW w:w="0" w:type="auto"/>
            <w:tcBorders>
              <w:top w:val="nil"/>
              <w:left w:val="nil"/>
              <w:bottom w:val="nil"/>
              <w:right w:val="nil"/>
            </w:tcBorders>
            <w:tcMar>
              <w:top w:w="15" w:type="dxa"/>
              <w:left w:w="45" w:type="dxa"/>
              <w:bottom w:w="15" w:type="dxa"/>
              <w:right w:w="45" w:type="dxa"/>
            </w:tcMar>
            <w:hideMark/>
          </w:tcPr>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lastRenderedPageBreak/>
              <w:t xml:space="preserve">Prin prezenta, _________________________________________________________ solicită </w:t>
            </w:r>
          </w:p>
          <w:p w:rsidR="00DB388F" w:rsidRPr="008375ED" w:rsidRDefault="00DB388F"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sz w:val="16"/>
                <w:szCs w:val="16"/>
                <w:lang w:val="ro-RO"/>
              </w:rPr>
              <w:t>(</w:t>
            </w:r>
            <w:r w:rsidRPr="008375ED">
              <w:rPr>
                <w:rFonts w:ascii="Arial" w:eastAsia="Times New Roman" w:hAnsi="Arial" w:cs="Arial"/>
                <w:i/>
                <w:iCs/>
                <w:sz w:val="16"/>
                <w:szCs w:val="16"/>
                <w:lang w:val="ro-RO"/>
              </w:rPr>
              <w:t>numele şi prenumele)</w:t>
            </w:r>
          </w:p>
          <w:p w:rsidR="00DB388F" w:rsidRPr="008375ED" w:rsidRDefault="00DB388F"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sz w:val="16"/>
                <w:szCs w:val="16"/>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eliberarea</w:t>
            </w:r>
            <w:r w:rsidRPr="008375ED">
              <w:rPr>
                <w:rFonts w:ascii="Arial" w:eastAsia="Times New Roman" w:hAnsi="Arial" w:cs="Arial"/>
                <w:sz w:val="20"/>
                <w:szCs w:val="20"/>
                <w:lang w:val="ro-RO"/>
              </w:rPr>
              <w:t xml:space="preserve"> permisului tehnic pentru utilizarea staţiei de radiocomunicaţii, conform Avizului privind asignarea canalului sau a frecvenţei radio nr._______ din ____________ eliberat de Instituţia publică „Serviciul Naţional de Management al Frecvenţelor Radio şi Securităţii Cibernetice” (IP SNMFRSC), care include rezultatul selectării, calculului şi coordonării canalului sau frecvenţei radio solicitate spre utilizare, </w:t>
            </w:r>
            <w:r w:rsidRPr="008375ED">
              <w:rPr>
                <w:rFonts w:ascii="Arial" w:eastAsia="Times New Roman" w:hAnsi="Arial" w:cs="Arial"/>
                <w:i/>
                <w:iCs/>
                <w:sz w:val="20"/>
                <w:szCs w:val="20"/>
                <w:lang w:val="ro-RO"/>
              </w:rPr>
              <w:t>sau</w:t>
            </w:r>
            <w:r w:rsidRPr="008375ED">
              <w:rPr>
                <w:rFonts w:ascii="Arial" w:eastAsia="Times New Roman" w:hAnsi="Arial" w:cs="Arial"/>
                <w:sz w:val="20"/>
                <w:szCs w:val="20"/>
                <w:lang w:val="ro-RO"/>
              </w:rPr>
              <w:t xml:space="preserve">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modificarea</w:t>
            </w:r>
            <w:r w:rsidRPr="008375ED">
              <w:rPr>
                <w:rFonts w:ascii="Arial" w:eastAsia="Times New Roman" w:hAnsi="Arial" w:cs="Arial"/>
                <w:sz w:val="20"/>
                <w:szCs w:val="20"/>
                <w:lang w:val="ro-RO"/>
              </w:rPr>
              <w:t xml:space="preserve"> datelor incluse în permisul tehnic pentru utilizarea staţiilor de radiocomunicaţii Seria ____________ nr.__________ eliberat de ANRCETI la data de ________________________,</w:t>
            </w:r>
          </w:p>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în legătură cu_________________________________________________________________,</w:t>
            </w:r>
            <w:r w:rsidRPr="008375ED">
              <w:rPr>
                <w:rFonts w:ascii="Arial" w:eastAsia="Times New Roman" w:hAnsi="Arial" w:cs="Arial"/>
                <w:i/>
                <w:iCs/>
                <w:sz w:val="20"/>
                <w:szCs w:val="20"/>
                <w:lang w:val="ro-RO"/>
              </w:rPr>
              <w:t xml:space="preserve"> sau</w:t>
            </w:r>
          </w:p>
          <w:p w:rsidR="00DB388F" w:rsidRPr="008375ED" w:rsidRDefault="00DB388F"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(se indică motivul solicitării modificărilor)</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eliberarea duplicatului</w:t>
            </w:r>
            <w:r w:rsidRPr="008375ED">
              <w:rPr>
                <w:rFonts w:ascii="Arial" w:eastAsia="Times New Roman" w:hAnsi="Arial" w:cs="Arial"/>
                <w:sz w:val="20"/>
                <w:szCs w:val="20"/>
                <w:lang w:val="ro-RO"/>
              </w:rPr>
              <w:t xml:space="preserve"> permisului tehnic pentru utilizarea staţiilor de radiocomunicaţii Seria ____ nr._____ eliberat de ANRCETI la date de _________________________________________, </w:t>
            </w:r>
          </w:p>
          <w:p w:rsidR="00DB388F" w:rsidRPr="008375ED" w:rsidRDefault="00DB388F"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în legătură cu ___________________________________________________________________.</w:t>
            </w:r>
          </w:p>
          <w:p w:rsidR="00DB388F" w:rsidRPr="008375ED" w:rsidRDefault="00DB388F"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(se indică motivul solicitării duplicatului)</w:t>
            </w:r>
          </w:p>
          <w:p w:rsidR="00DB388F" w:rsidRPr="008375ED" w:rsidRDefault="00DB388F" w:rsidP="00BE133F">
            <w:pPr>
              <w:spacing w:after="0" w:line="240" w:lineRule="auto"/>
              <w:jc w:val="center"/>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b/>
                <w:bCs/>
                <w:sz w:val="20"/>
                <w:szCs w:val="20"/>
                <w:lang w:val="ro-RO"/>
              </w:rPr>
              <w:t>La prezenta cerere se anexează:</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Avizul privind asignarea canalului sau a frecvenţei radio nr.______ din ____________ eliberat de IP SNMFRSC care include rezultatul selectării, calculului şi coordonării canalului sau frecvenţei radio solicitate spre utilizare, în copie şi original (originalul se restituie la eliberarea permisului tehnic).</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 Buletinul/actul de identitate al solicitantului sau, după caz, a persoanei delegate, în copie.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După caz, delegaţia/procura pentru persoana delegată/împuternicită să reprezinte solicitantul în relaţiile cu ANRCETI privitor la semnarea/depunerea prezentei cereri şi ridicarea permisului tehnic sau a duplicatului acestuia.</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Proiectul tehnic al mijloacelor radioelectrice, aprobat de IP SNMFRSC.</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 Certificatul de conformitate a mijloacelor radioelectrice de emisie, eliberat de organul de certificare a produselor din domeniul telecomunicaţiilor, în copie.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Avizul de coordonare a amplasamentului mijloacelor radioelectrice, eliberat de serviciul sanitar-epidemiologic, în copie.</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Procesul-verbal al măsurărilor tehnice (buletinul de măsurători), întocmit de IP SNMFRSC.</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Permisul tehnic nr._____ din____________ eliberat de ANRCETI, în cazul solicitării eliberării duplicatului pe motivul deteriorării acestuia.</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b/>
                <w:bCs/>
                <w:sz w:val="20"/>
                <w:szCs w:val="20"/>
                <w:lang w:val="ro-RO"/>
              </w:rPr>
              <w:t xml:space="preserve">Solicitantul declară că: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a) </w:t>
            </w:r>
            <w:proofErr w:type="spellStart"/>
            <w:r w:rsidRPr="008375ED">
              <w:rPr>
                <w:rFonts w:ascii="Arial" w:eastAsia="Times New Roman" w:hAnsi="Arial" w:cs="Arial"/>
                <w:sz w:val="20"/>
                <w:szCs w:val="20"/>
                <w:lang w:val="ro-RO"/>
              </w:rPr>
              <w:t>a</w:t>
            </w:r>
            <w:proofErr w:type="spellEnd"/>
            <w:r w:rsidRPr="008375ED">
              <w:rPr>
                <w:rFonts w:ascii="Arial" w:eastAsia="Times New Roman" w:hAnsi="Arial" w:cs="Arial"/>
                <w:sz w:val="20"/>
                <w:szCs w:val="20"/>
                <w:lang w:val="ro-RO"/>
              </w:rPr>
              <w:t xml:space="preserve"> luat act de cunoştinţă şi îşi asumă responsabilitatea pentru respectarea prevederilor legislaţiei naţionale, reglementărilor naţionale şi ale Uniunii Internaţionale a Telecomunicaţiilor din domeniul radiocomunicaţiilor, </w:t>
            </w:r>
            <w:r w:rsidRPr="008375ED">
              <w:rPr>
                <w:rFonts w:ascii="Arial" w:eastAsia="Times New Roman" w:hAnsi="Arial" w:cs="Arial"/>
                <w:color w:val="0000FF"/>
                <w:sz w:val="20"/>
                <w:szCs w:val="20"/>
                <w:u w:val="single"/>
                <w:lang w:val="ro-RO"/>
              </w:rPr>
              <w:t>Ordinului Ministerului Tehnologiei Informaţiei şi Comunicaţiilor nr.29 din 29 martie 2013</w:t>
            </w:r>
            <w:r w:rsidRPr="008375ED">
              <w:rPr>
                <w:rFonts w:ascii="Arial" w:eastAsia="Times New Roman" w:hAnsi="Arial" w:cs="Arial"/>
                <w:sz w:val="20"/>
                <w:szCs w:val="20"/>
                <w:lang w:val="ro-RO"/>
              </w:rPr>
              <w:t xml:space="preserve"> cu privire la aprobarea Regulamentului de radiocomunicaţii pentru serviciul de amator din Republica Moldova </w:t>
            </w:r>
            <w:r w:rsidRPr="008375ED">
              <w:rPr>
                <w:rFonts w:ascii="Arial" w:eastAsia="Times New Roman" w:hAnsi="Arial" w:cs="Arial"/>
                <w:i/>
                <w:iCs/>
                <w:sz w:val="20"/>
                <w:szCs w:val="20"/>
                <w:lang w:val="ro-RO"/>
              </w:rPr>
              <w:t>(Monitorul Oficial al Republicii Moldova, 2013, nr.116-118, art.740)</w:t>
            </w:r>
            <w:r w:rsidRPr="008375ED">
              <w:rPr>
                <w:rFonts w:ascii="Arial" w:eastAsia="Times New Roman" w:hAnsi="Arial" w:cs="Arial"/>
                <w:sz w:val="20"/>
                <w:szCs w:val="20"/>
                <w:lang w:val="ro-RO"/>
              </w:rPr>
              <w:t>, parametrilor tehnici şi condiţiilor de utilizare a staţiei de radiocomunicaţii conform Avizului privind asignarea canalului/frecvenţei radio nr._______ din _____________ eliberat de IP SNMFRSC;</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b) datele indicate în prezenta cerere sunt veridice iar documentele anexate la prezenta cerere sunt autentice;</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c) este de acord cu prelucrarea datelor cu caracter personal. </w:t>
            </w:r>
          </w:p>
          <w:p w:rsidR="00DB388F" w:rsidRPr="008375ED" w:rsidRDefault="00DB388F"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i/>
                <w:iCs/>
                <w:sz w:val="20"/>
                <w:szCs w:val="20"/>
                <w:lang w:val="ro-RO"/>
              </w:rPr>
              <w:t>____________________________________________________________________________</w:t>
            </w:r>
          </w:p>
          <w:p w:rsidR="00DB388F" w:rsidRPr="008375ED" w:rsidRDefault="00DB388F"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Numele, prenumele şi semnătura solicitantului sau, după caz, a persoanei delegate</w:t>
            </w:r>
          </w:p>
        </w:tc>
      </w:tr>
    </w:tbl>
    <w:p w:rsidR="00DB388F" w:rsidRPr="008375ED" w:rsidRDefault="00DB388F" w:rsidP="00DB388F">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lastRenderedPageBreak/>
        <w:t> </w:t>
      </w:r>
    </w:p>
    <w:p w:rsidR="00DB388F" w:rsidRDefault="00DB388F" w:rsidP="00DB388F">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t> </w:t>
      </w:r>
    </w:p>
    <w:p w:rsidR="005A1398" w:rsidRPr="00DB388F" w:rsidRDefault="005A1398">
      <w:pPr>
        <w:rPr>
          <w:rFonts w:ascii="Times New Roman" w:eastAsia="Times New Roman" w:hAnsi="Times New Roman" w:cs="Times New Roman"/>
          <w:sz w:val="24"/>
          <w:szCs w:val="24"/>
          <w:lang w:val="ro-RO"/>
        </w:rPr>
      </w:pPr>
    </w:p>
    <w:sectPr w:rsidR="005A1398" w:rsidRPr="00DB38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F"/>
    <w:rsid w:val="005A1398"/>
    <w:rsid w:val="006F52E3"/>
    <w:rsid w:val="00DB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Copacean</dc:creator>
  <cp:lastModifiedBy>Sergiu Copacean</cp:lastModifiedBy>
  <cp:revision>1</cp:revision>
  <dcterms:created xsi:type="dcterms:W3CDTF">2018-04-24T14:21:00Z</dcterms:created>
  <dcterms:modified xsi:type="dcterms:W3CDTF">2018-04-24T14:22:00Z</dcterms:modified>
</cp:coreProperties>
</file>